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35" w:rsidRPr="00D51874" w:rsidRDefault="00DB6735" w:rsidP="00DB6735">
      <w:pPr>
        <w:adjustRightInd/>
        <w:snapToGrid/>
        <w:spacing w:line="240" w:lineRule="auto"/>
        <w:ind w:firstLineChars="0"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r w:rsidRPr="00D51874">
        <w:rPr>
          <w:rFonts w:ascii="华文中宋" w:eastAsia="华文中宋" w:hAnsi="华文中宋" w:cs="Times New Roman" w:hint="eastAsia"/>
          <w:b/>
          <w:sz w:val="36"/>
          <w:szCs w:val="36"/>
        </w:rPr>
        <w:t>研究报告</w:t>
      </w:r>
      <w:bookmarkEnd w:id="0"/>
    </w:p>
    <w:p w:rsidR="00DB6735" w:rsidRPr="00D51874" w:rsidRDefault="00DB6735" w:rsidP="00DB6735">
      <w:pPr>
        <w:widowControl/>
        <w:adjustRightInd/>
        <w:snapToGrid/>
        <w:spacing w:line="400" w:lineRule="exact"/>
        <w:ind w:firstLineChars="0" w:firstLine="0"/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DB6735" w:rsidRPr="00D51874" w:rsidRDefault="00DB6735" w:rsidP="00DB6735">
      <w:pPr>
        <w:widowControl/>
        <w:adjustRightInd/>
        <w:snapToGrid/>
        <w:spacing w:line="400" w:lineRule="exact"/>
        <w:ind w:firstLineChars="0" w:firstLine="0"/>
        <w:jc w:val="center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b/>
          <w:sz w:val="30"/>
          <w:szCs w:val="30"/>
        </w:rPr>
        <w:t>（</w:t>
      </w:r>
      <w:r w:rsidRPr="00D51874">
        <w:rPr>
          <w:rFonts w:ascii="仿宋_GB2312" w:hAnsi="宋体" w:cs="Times New Roman" w:hint="eastAsia"/>
          <w:sz w:val="30"/>
          <w:szCs w:val="30"/>
        </w:rPr>
        <w:t>1万字左右，可另附页）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8"/>
        <w:jc w:val="left"/>
        <w:rPr>
          <w:rFonts w:ascii="仿宋_GB2312" w:hAnsi="宋体" w:cs="Times New Roman"/>
          <w:b/>
          <w:sz w:val="30"/>
          <w:szCs w:val="30"/>
        </w:rPr>
      </w:pPr>
      <w:r w:rsidRPr="00D51874">
        <w:rPr>
          <w:rFonts w:ascii="仿宋_GB2312" w:hAnsi="宋体" w:cs="Times New Roman" w:hint="eastAsia"/>
          <w:b/>
          <w:sz w:val="30"/>
          <w:szCs w:val="30"/>
        </w:rPr>
        <w:t>提示：</w:t>
      </w:r>
      <w:r w:rsidRPr="00D51874">
        <w:rPr>
          <w:rFonts w:ascii="仿宋_GB2312" w:hAnsi="宋体" w:cs="宋体" w:hint="eastAsia"/>
          <w:kern w:val="0"/>
          <w:sz w:val="30"/>
          <w:szCs w:val="30"/>
        </w:rPr>
        <w:t>研究报告是课题立项单位向外界公开课题研究成果的文件，是</w:t>
      </w:r>
      <w:r w:rsidRPr="00D51874">
        <w:rPr>
          <w:rFonts w:ascii="仿宋_GB2312" w:hAnsi="宋体" w:cs="Times New Roman" w:hint="eastAsia"/>
          <w:sz w:val="30"/>
          <w:szCs w:val="30"/>
        </w:rPr>
        <w:t>课题鉴定的成果主件。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6"/>
        <w:jc w:val="left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sz w:val="30"/>
          <w:szCs w:val="30"/>
        </w:rPr>
        <w:t>研究报告格式：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8"/>
        <w:jc w:val="left"/>
        <w:rPr>
          <w:rFonts w:ascii="仿宋_GB2312" w:hAnsi="宋体" w:cs="Times New Roman"/>
          <w:b/>
          <w:sz w:val="30"/>
          <w:szCs w:val="30"/>
        </w:rPr>
      </w:pPr>
      <w:r w:rsidRPr="00D51874">
        <w:rPr>
          <w:rFonts w:ascii="仿宋_GB2312" w:hAnsi="宋体" w:cs="Times New Roman" w:hint="eastAsia"/>
          <w:b/>
          <w:sz w:val="30"/>
          <w:szCs w:val="30"/>
        </w:rPr>
        <w:t>标识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6"/>
        <w:jc w:val="left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sz w:val="30"/>
          <w:szCs w:val="30"/>
        </w:rPr>
        <w:t>xx单位xx课题负责人（姓名、专业技术职务）主持完成了xx课题名称(课题批准号)。课题组主要成员xx、xx（最多不超过9人）。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8"/>
        <w:jc w:val="left"/>
        <w:rPr>
          <w:rFonts w:ascii="仿宋_GB2312" w:hAnsi="宋体" w:cs="Times New Roman"/>
          <w:b/>
          <w:sz w:val="30"/>
          <w:szCs w:val="30"/>
        </w:rPr>
      </w:pPr>
      <w:r w:rsidRPr="00D51874">
        <w:rPr>
          <w:rFonts w:ascii="仿宋_GB2312" w:hAnsi="宋体" w:cs="Times New Roman" w:hint="eastAsia"/>
          <w:b/>
          <w:sz w:val="30"/>
          <w:szCs w:val="30"/>
        </w:rPr>
        <w:t>一、简介部分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6"/>
        <w:jc w:val="left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sz w:val="30"/>
          <w:szCs w:val="30"/>
        </w:rPr>
        <w:t>1．标题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6"/>
        <w:jc w:val="left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sz w:val="30"/>
          <w:szCs w:val="30"/>
        </w:rPr>
        <w:t>2．摘要（不超过3000字）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8"/>
        <w:jc w:val="left"/>
        <w:rPr>
          <w:rFonts w:ascii="仿宋_GB2312" w:hAnsi="宋体" w:cs="Times New Roman"/>
          <w:b/>
          <w:sz w:val="30"/>
          <w:szCs w:val="30"/>
        </w:rPr>
      </w:pPr>
      <w:r w:rsidRPr="00D51874">
        <w:rPr>
          <w:rFonts w:ascii="仿宋_GB2312" w:hAnsi="宋体" w:cs="Times New Roman" w:hint="eastAsia"/>
          <w:b/>
          <w:sz w:val="30"/>
          <w:szCs w:val="30"/>
        </w:rPr>
        <w:t>二、主体部分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6"/>
        <w:jc w:val="left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sz w:val="30"/>
          <w:szCs w:val="30"/>
        </w:rPr>
        <w:t>1．研究问题：问题提出--研究目的--研究意义--研究假设－核心概念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6"/>
        <w:jc w:val="left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sz w:val="30"/>
          <w:szCs w:val="30"/>
        </w:rPr>
        <w:t>2．研究背景和文献综述：理论基础--相关研究成果--原因分析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6"/>
        <w:jc w:val="left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sz w:val="30"/>
          <w:szCs w:val="30"/>
        </w:rPr>
        <w:t>3．研究程序：研究设计--研究对象--研究方法--技术路线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6"/>
        <w:jc w:val="left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sz w:val="30"/>
          <w:szCs w:val="30"/>
        </w:rPr>
        <w:t>4．研究发现或结论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6"/>
        <w:jc w:val="left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sz w:val="30"/>
          <w:szCs w:val="30"/>
        </w:rPr>
        <w:t>5．分析和讨论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6"/>
        <w:jc w:val="left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sz w:val="30"/>
          <w:szCs w:val="30"/>
        </w:rPr>
        <w:t>6．建议（一是针对自身研究的缺陷，提出需要改进的事项；二是根据研究结论获得的启示或政策建议）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8"/>
        <w:jc w:val="left"/>
        <w:rPr>
          <w:rFonts w:ascii="仿宋_GB2312" w:hAnsi="宋体" w:cs="Times New Roman"/>
          <w:b/>
          <w:sz w:val="30"/>
          <w:szCs w:val="30"/>
        </w:rPr>
      </w:pPr>
      <w:r w:rsidRPr="00D51874">
        <w:rPr>
          <w:rFonts w:ascii="仿宋_GB2312" w:hAnsi="宋体" w:cs="Times New Roman" w:hint="eastAsia"/>
          <w:b/>
          <w:sz w:val="30"/>
          <w:szCs w:val="30"/>
        </w:rPr>
        <w:t>三、主要成果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8"/>
        <w:jc w:val="left"/>
        <w:rPr>
          <w:rFonts w:ascii="仿宋_GB2312" w:hAnsi="宋体" w:cs="Times New Roman"/>
          <w:b/>
          <w:sz w:val="30"/>
          <w:szCs w:val="30"/>
        </w:rPr>
      </w:pPr>
      <w:r w:rsidRPr="00D51874">
        <w:rPr>
          <w:rFonts w:ascii="仿宋_GB2312" w:hAnsi="宋体" w:cs="Times New Roman" w:hint="eastAsia"/>
          <w:b/>
          <w:sz w:val="30"/>
          <w:szCs w:val="30"/>
        </w:rPr>
        <w:t>四、参考文献</w:t>
      </w:r>
    </w:p>
    <w:p w:rsidR="00DB6735" w:rsidRPr="00D51874" w:rsidRDefault="00DB6735" w:rsidP="00DB6735">
      <w:pPr>
        <w:widowControl/>
        <w:adjustRightInd/>
        <w:snapToGrid/>
        <w:spacing w:line="520" w:lineRule="exact"/>
        <w:ind w:firstLineChars="192" w:firstLine="578"/>
        <w:jc w:val="left"/>
        <w:rPr>
          <w:rFonts w:ascii="仿宋_GB2312" w:hAnsi="宋体" w:cs="Times New Roman"/>
          <w:sz w:val="30"/>
          <w:szCs w:val="30"/>
        </w:rPr>
      </w:pPr>
      <w:r w:rsidRPr="00D51874">
        <w:rPr>
          <w:rFonts w:ascii="仿宋_GB2312" w:hAnsi="宋体" w:cs="Times New Roman" w:hint="eastAsia"/>
          <w:b/>
          <w:sz w:val="30"/>
          <w:szCs w:val="30"/>
        </w:rPr>
        <w:t>五、附录（插图、表格、问卷等）</w:t>
      </w:r>
    </w:p>
    <w:p w:rsidR="00DB6735" w:rsidRPr="00D51874" w:rsidRDefault="00DB6735" w:rsidP="00DB6735">
      <w:pPr>
        <w:adjustRightInd/>
        <w:snapToGrid/>
        <w:spacing w:line="240" w:lineRule="auto"/>
        <w:ind w:firstLineChars="0" w:firstLine="0"/>
        <w:jc w:val="center"/>
        <w:rPr>
          <w:rFonts w:eastAsia="宋体" w:cs="Times New Roman"/>
          <w:sz w:val="21"/>
          <w:szCs w:val="24"/>
        </w:rPr>
      </w:pPr>
    </w:p>
    <w:p w:rsidR="00281A3D" w:rsidRPr="00DB6735" w:rsidRDefault="00281A3D">
      <w:pPr>
        <w:ind w:firstLine="640"/>
      </w:pPr>
    </w:p>
    <w:sectPr w:rsidR="00281A3D" w:rsidRPr="00DB6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58" w:rsidRDefault="00F23958" w:rsidP="00DB6735">
      <w:pPr>
        <w:spacing w:line="240" w:lineRule="auto"/>
        <w:ind w:firstLine="640"/>
      </w:pPr>
      <w:r>
        <w:separator/>
      </w:r>
    </w:p>
  </w:endnote>
  <w:endnote w:type="continuationSeparator" w:id="0">
    <w:p w:rsidR="00F23958" w:rsidRDefault="00F23958" w:rsidP="00DB673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58" w:rsidRDefault="00F23958" w:rsidP="00DB6735">
      <w:pPr>
        <w:spacing w:line="240" w:lineRule="auto"/>
        <w:ind w:firstLine="640"/>
      </w:pPr>
      <w:r>
        <w:separator/>
      </w:r>
    </w:p>
  </w:footnote>
  <w:footnote w:type="continuationSeparator" w:id="0">
    <w:p w:rsidR="00F23958" w:rsidRDefault="00F23958" w:rsidP="00DB6735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85"/>
    <w:rsid w:val="00082C85"/>
    <w:rsid w:val="00281A3D"/>
    <w:rsid w:val="00DB6735"/>
    <w:rsid w:val="00F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17869-0564-4134-9D99-42003AF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35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735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7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735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2021-12-31T05:55:00Z</dcterms:created>
  <dcterms:modified xsi:type="dcterms:W3CDTF">2021-12-31T05:55:00Z</dcterms:modified>
</cp:coreProperties>
</file>